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C1" w:rsidRDefault="00876DC1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3A3B88" w:rsidTr="003A3B88">
        <w:trPr>
          <w:trHeight w:val="262"/>
        </w:trPr>
        <w:tc>
          <w:tcPr>
            <w:tcW w:w="7797" w:type="dxa"/>
            <w:vMerge w:val="restart"/>
            <w:tcBorders>
              <w:top w:val="nil"/>
              <w:left w:val="nil"/>
            </w:tcBorders>
          </w:tcPr>
          <w:p w:rsidR="003A3B88" w:rsidRDefault="003A3B88" w:rsidP="003A3B88">
            <w:pPr>
              <w:tabs>
                <w:tab w:val="left" w:pos="8080"/>
                <w:tab w:val="left" w:pos="8931"/>
              </w:tabs>
              <w:spacing w:before="60" w:after="60"/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3A3B88">
              <w:rPr>
                <w:rFonts w:ascii="Arial Black" w:hAnsi="Arial Black" w:cs="Arial"/>
                <w:bCs/>
                <w:sz w:val="24"/>
              </w:rPr>
              <w:t>Residential PIM / Building Consent Application Checklist Form 2 (R)</w:t>
            </w:r>
            <w:r w:rsidR="005D6577">
              <w:rPr>
                <w:rFonts w:ascii="Arial Black" w:hAnsi="Arial Black" w:cs="Arial"/>
                <w:bCs/>
                <w:sz w:val="24"/>
              </w:rPr>
              <w:t xml:space="preserve"> </w:t>
            </w:r>
            <w:r w:rsidRPr="003A3B88">
              <w:rPr>
                <w:rFonts w:ascii="Arial Black" w:hAnsi="Arial Black" w:cs="Arial"/>
                <w:bCs/>
                <w:sz w:val="18"/>
                <w:szCs w:val="18"/>
              </w:rPr>
              <w:t>(in conjunction with Form 2)</w:t>
            </w:r>
          </w:p>
          <w:p w:rsidR="003A3B88" w:rsidRDefault="003A3B88" w:rsidP="003A3B88">
            <w:pPr>
              <w:rPr>
                <w:rFonts w:ascii="Arial Black" w:hAnsi="Arial Black" w:cs="Arial"/>
                <w:bCs/>
                <w:sz w:val="18"/>
                <w:szCs w:val="18"/>
              </w:rPr>
            </w:pPr>
          </w:p>
          <w:p w:rsidR="003A3B88" w:rsidRPr="003A3B88" w:rsidRDefault="003A3B88" w:rsidP="003A3B88">
            <w:pPr>
              <w:tabs>
                <w:tab w:val="right" w:leader="dot" w:pos="7405"/>
              </w:tabs>
              <w:rPr>
                <w:rFonts w:ascii="Arial" w:hAnsi="Arial" w:cs="Arial"/>
                <w:sz w:val="22"/>
                <w:szCs w:val="22"/>
              </w:rPr>
            </w:pPr>
            <w:r w:rsidRPr="006927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address:  </w:t>
            </w:r>
            <w:r w:rsidR="00550C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50C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50C17">
              <w:rPr>
                <w:rFonts w:ascii="Arial" w:hAnsi="Arial" w:cs="Arial"/>
                <w:sz w:val="22"/>
                <w:szCs w:val="22"/>
              </w:rPr>
            </w:r>
            <w:r w:rsidR="00550C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550C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C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C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C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C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550C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3A3B88" w:rsidRPr="003A3B88" w:rsidRDefault="003A3B88" w:rsidP="00550C1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</w:t>
            </w:r>
            <w:r w:rsidRPr="003A3B88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</w:tr>
      <w:tr w:rsidR="003A3B88" w:rsidTr="003A3B88">
        <w:trPr>
          <w:trHeight w:val="259"/>
        </w:trPr>
        <w:tc>
          <w:tcPr>
            <w:tcW w:w="7797" w:type="dxa"/>
            <w:vMerge/>
            <w:tcBorders>
              <w:left w:val="nil"/>
            </w:tcBorders>
          </w:tcPr>
          <w:p w:rsidR="003A3B88" w:rsidRPr="003A3B88" w:rsidRDefault="003A3B88" w:rsidP="003A3B88">
            <w:pPr>
              <w:tabs>
                <w:tab w:val="left" w:pos="8080"/>
                <w:tab w:val="left" w:pos="8931"/>
              </w:tabs>
              <w:spacing w:before="60" w:after="60"/>
              <w:rPr>
                <w:rFonts w:ascii="Arial Black" w:hAnsi="Arial Black" w:cs="Arial"/>
                <w:bCs/>
                <w:sz w:val="24"/>
              </w:rPr>
            </w:pPr>
          </w:p>
        </w:tc>
        <w:tc>
          <w:tcPr>
            <w:tcW w:w="2693" w:type="dxa"/>
          </w:tcPr>
          <w:p w:rsidR="003A3B88" w:rsidRPr="00550C17" w:rsidRDefault="00550C17" w:rsidP="00550C17">
            <w:pPr>
              <w:spacing w:before="40" w:after="40"/>
              <w:rPr>
                <w:rFonts w:ascii="Arial" w:hAnsi="Arial" w:cs="Arial"/>
                <w:b/>
              </w:rPr>
            </w:pPr>
            <w:r w:rsidRPr="00550C1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50C17">
              <w:rPr>
                <w:rFonts w:ascii="Arial" w:hAnsi="Arial" w:cs="Arial"/>
                <w:b/>
              </w:rPr>
              <w:instrText xml:space="preserve"> FORMTEXT </w:instrText>
            </w:r>
            <w:r w:rsidRPr="00550C17">
              <w:rPr>
                <w:rFonts w:ascii="Arial" w:hAnsi="Arial" w:cs="Arial"/>
                <w:b/>
              </w:rPr>
            </w:r>
            <w:r w:rsidRPr="00550C17">
              <w:rPr>
                <w:rFonts w:ascii="Arial" w:hAnsi="Arial" w:cs="Arial"/>
                <w:b/>
              </w:rPr>
              <w:fldChar w:fldCharType="separate"/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3A3B88" w:rsidTr="003A3B88">
        <w:trPr>
          <w:trHeight w:val="259"/>
        </w:trPr>
        <w:tc>
          <w:tcPr>
            <w:tcW w:w="7797" w:type="dxa"/>
            <w:vMerge/>
            <w:tcBorders>
              <w:left w:val="nil"/>
            </w:tcBorders>
          </w:tcPr>
          <w:p w:rsidR="003A3B88" w:rsidRPr="003A3B88" w:rsidRDefault="003A3B88" w:rsidP="003A3B88">
            <w:pPr>
              <w:tabs>
                <w:tab w:val="left" w:pos="8080"/>
                <w:tab w:val="left" w:pos="8931"/>
              </w:tabs>
              <w:spacing w:before="60" w:after="60"/>
              <w:rPr>
                <w:rFonts w:ascii="Arial Black" w:hAnsi="Arial Black" w:cs="Arial"/>
                <w:bCs/>
                <w:sz w:val="24"/>
              </w:rPr>
            </w:pPr>
          </w:p>
        </w:tc>
        <w:tc>
          <w:tcPr>
            <w:tcW w:w="2693" w:type="dxa"/>
          </w:tcPr>
          <w:p w:rsidR="003A3B88" w:rsidRPr="003A3B88" w:rsidRDefault="003A3B88" w:rsidP="00550C1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Complexity:</w:t>
            </w:r>
          </w:p>
        </w:tc>
      </w:tr>
      <w:tr w:rsidR="003A3B88" w:rsidTr="003A3B88">
        <w:trPr>
          <w:trHeight w:val="259"/>
        </w:trPr>
        <w:tc>
          <w:tcPr>
            <w:tcW w:w="7797" w:type="dxa"/>
            <w:vMerge/>
            <w:tcBorders>
              <w:left w:val="nil"/>
            </w:tcBorders>
          </w:tcPr>
          <w:p w:rsidR="003A3B88" w:rsidRPr="003A3B88" w:rsidRDefault="003A3B88" w:rsidP="003A3B88">
            <w:pPr>
              <w:tabs>
                <w:tab w:val="left" w:pos="8080"/>
                <w:tab w:val="left" w:pos="8931"/>
              </w:tabs>
              <w:spacing w:before="60" w:after="60"/>
              <w:rPr>
                <w:rFonts w:ascii="Arial Black" w:hAnsi="Arial Black" w:cs="Arial"/>
                <w:bCs/>
                <w:sz w:val="24"/>
              </w:rPr>
            </w:pPr>
          </w:p>
        </w:tc>
        <w:tc>
          <w:tcPr>
            <w:tcW w:w="2693" w:type="dxa"/>
          </w:tcPr>
          <w:p w:rsidR="003A3B88" w:rsidRPr="00550C17" w:rsidRDefault="00550C17" w:rsidP="00550C17">
            <w:pPr>
              <w:spacing w:before="40" w:after="40"/>
              <w:rPr>
                <w:rFonts w:ascii="Arial" w:hAnsi="Arial" w:cs="Arial"/>
                <w:b/>
              </w:rPr>
            </w:pPr>
            <w:r w:rsidRPr="00550C1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50C17">
              <w:rPr>
                <w:rFonts w:ascii="Arial" w:hAnsi="Arial" w:cs="Arial"/>
                <w:b/>
              </w:rPr>
              <w:instrText xml:space="preserve"> FORMTEXT </w:instrText>
            </w:r>
            <w:r w:rsidRPr="00550C17">
              <w:rPr>
                <w:rFonts w:ascii="Arial" w:hAnsi="Arial" w:cs="Arial"/>
                <w:b/>
              </w:rPr>
            </w:r>
            <w:r w:rsidRPr="00550C17">
              <w:rPr>
                <w:rFonts w:ascii="Arial" w:hAnsi="Arial" w:cs="Arial"/>
                <w:b/>
              </w:rPr>
              <w:fldChar w:fldCharType="separate"/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3A3B88" w:rsidTr="003A3B88">
        <w:trPr>
          <w:trHeight w:val="259"/>
        </w:trPr>
        <w:tc>
          <w:tcPr>
            <w:tcW w:w="7797" w:type="dxa"/>
            <w:vMerge/>
            <w:tcBorders>
              <w:left w:val="nil"/>
            </w:tcBorders>
          </w:tcPr>
          <w:p w:rsidR="003A3B88" w:rsidRPr="003A3B88" w:rsidRDefault="003A3B88" w:rsidP="003A3B88">
            <w:pPr>
              <w:tabs>
                <w:tab w:val="left" w:pos="8080"/>
                <w:tab w:val="left" w:pos="8931"/>
              </w:tabs>
              <w:spacing w:before="60" w:after="60"/>
              <w:rPr>
                <w:rFonts w:ascii="Arial Black" w:hAnsi="Arial Black" w:cs="Arial"/>
                <w:bCs/>
                <w:sz w:val="24"/>
              </w:rPr>
            </w:pPr>
          </w:p>
        </w:tc>
        <w:tc>
          <w:tcPr>
            <w:tcW w:w="2693" w:type="dxa"/>
          </w:tcPr>
          <w:p w:rsidR="003A3B88" w:rsidRPr="003A3B88" w:rsidRDefault="003A3B88" w:rsidP="00550C1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</w:tr>
      <w:tr w:rsidR="003A3B88" w:rsidTr="003A3B88">
        <w:trPr>
          <w:trHeight w:val="259"/>
        </w:trPr>
        <w:tc>
          <w:tcPr>
            <w:tcW w:w="7797" w:type="dxa"/>
            <w:vMerge/>
            <w:tcBorders>
              <w:left w:val="nil"/>
            </w:tcBorders>
          </w:tcPr>
          <w:p w:rsidR="003A3B88" w:rsidRPr="003A3B88" w:rsidRDefault="003A3B88" w:rsidP="003A3B88">
            <w:pPr>
              <w:tabs>
                <w:tab w:val="left" w:pos="8080"/>
                <w:tab w:val="left" w:pos="8931"/>
              </w:tabs>
              <w:spacing w:before="60" w:after="60"/>
              <w:rPr>
                <w:rFonts w:ascii="Arial Black" w:hAnsi="Arial Black" w:cs="Arial"/>
                <w:bCs/>
                <w:sz w:val="24"/>
              </w:rPr>
            </w:pPr>
          </w:p>
        </w:tc>
        <w:tc>
          <w:tcPr>
            <w:tcW w:w="2693" w:type="dxa"/>
          </w:tcPr>
          <w:p w:rsidR="003A3B88" w:rsidRPr="00550C17" w:rsidRDefault="00550C17" w:rsidP="00550C17">
            <w:pPr>
              <w:spacing w:before="40" w:after="40"/>
              <w:rPr>
                <w:rFonts w:ascii="Arial" w:hAnsi="Arial" w:cs="Arial"/>
                <w:b/>
              </w:rPr>
            </w:pPr>
            <w:r w:rsidRPr="00550C17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50C17">
              <w:rPr>
                <w:rFonts w:ascii="Arial" w:hAnsi="Arial" w:cs="Arial"/>
                <w:b/>
              </w:rPr>
              <w:instrText xml:space="preserve"> FORMTEXT </w:instrText>
            </w:r>
            <w:r w:rsidRPr="00550C17">
              <w:rPr>
                <w:rFonts w:ascii="Arial" w:hAnsi="Arial" w:cs="Arial"/>
                <w:b/>
              </w:rPr>
            </w:r>
            <w:r w:rsidRPr="00550C17">
              <w:rPr>
                <w:rFonts w:ascii="Arial" w:hAnsi="Arial" w:cs="Arial"/>
                <w:b/>
              </w:rPr>
              <w:fldChar w:fldCharType="separate"/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  <w:noProof/>
              </w:rPr>
              <w:t> </w:t>
            </w:r>
            <w:r w:rsidRPr="00550C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  <w:gridCol w:w="425"/>
        <w:gridCol w:w="567"/>
      </w:tblGrid>
      <w:tr w:rsidR="003A3B88" w:rsidRPr="0069274A" w:rsidTr="003A3B88">
        <w:trPr>
          <w:cantSplit/>
          <w:trHeight w:val="942"/>
        </w:trPr>
        <w:tc>
          <w:tcPr>
            <w:tcW w:w="8931" w:type="dxa"/>
            <w:tcBorders>
              <w:bottom w:val="single" w:sz="12" w:space="0" w:color="auto"/>
            </w:tcBorders>
            <w:vAlign w:val="center"/>
          </w:tcPr>
          <w:p w:rsidR="003A3B88" w:rsidRPr="00A347F3" w:rsidRDefault="003A3B88" w:rsidP="00876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7F3">
              <w:rPr>
                <w:rFonts w:ascii="Arial" w:hAnsi="Arial" w:cs="Arial"/>
                <w:b/>
                <w:bCs/>
                <w:sz w:val="18"/>
                <w:szCs w:val="18"/>
              </w:rPr>
              <w:t>NB: The following is required on application in sufficient detail to show compliance with aspects of the District Plan and the New Zealand Building Code.  Please complete this checklist in FULL.</w:t>
            </w:r>
          </w:p>
          <w:p w:rsidR="003A3B88" w:rsidRPr="005740BE" w:rsidRDefault="003A3B88" w:rsidP="00876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7F3">
              <w:rPr>
                <w:rFonts w:ascii="Arial" w:hAnsi="Arial" w:cs="Arial"/>
                <w:b/>
                <w:bCs/>
                <w:sz w:val="18"/>
                <w:szCs w:val="18"/>
              </w:rPr>
              <w:t>Additional information may be requested during processing of the application.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3A3B88" w:rsidRPr="0069274A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361E97">
              <w:rPr>
                <w:rFonts w:ascii="Arial" w:hAnsi="Arial" w:cs="Arial"/>
                <w:b/>
                <w:bCs/>
                <w:sz w:val="16"/>
                <w:szCs w:val="16"/>
              </w:rPr>
              <w:t>Suppl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069274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3A3B88" w:rsidRPr="00361E97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97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6E6E6"/>
            <w:textDirection w:val="btLr"/>
            <w:vAlign w:val="center"/>
          </w:tcPr>
          <w:p w:rsidR="003A3B88" w:rsidRPr="00361E97" w:rsidRDefault="003A3B88" w:rsidP="00876DC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61E97">
              <w:rPr>
                <w:rFonts w:ascii="Arial" w:hAnsi="Arial" w:cs="Arial"/>
                <w:b/>
                <w:sz w:val="16"/>
              </w:rPr>
              <w:t>Council</w:t>
            </w:r>
          </w:p>
        </w:tc>
      </w:tr>
      <w:tr w:rsidR="003A3B88" w:rsidRPr="0069274A" w:rsidTr="00876DC1">
        <w:trPr>
          <w:cantSplit/>
          <w:trHeight w:val="227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A3B88" w:rsidRPr="00946A87" w:rsidRDefault="003A3B88" w:rsidP="00876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PIM </w:t>
            </w:r>
          </w:p>
        </w:tc>
      </w:tr>
      <w:tr w:rsidR="003A3B88" w:rsidRPr="00876DC1" w:rsidTr="00550C17">
        <w:tc>
          <w:tcPr>
            <w:tcW w:w="8931" w:type="dxa"/>
            <w:tcBorders>
              <w:top w:val="single" w:sz="12" w:space="0" w:color="auto"/>
              <w:bottom w:val="single" w:sz="4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Form 2: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COMPLETED and signed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(ensure mandatory fields are completed)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A3B88" w:rsidRPr="00876DC1" w:rsidRDefault="003A3B88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3A3B88" w:rsidRPr="00876DC1" w:rsidTr="00550C17">
        <w:tc>
          <w:tcPr>
            <w:tcW w:w="8931" w:type="dxa"/>
            <w:tcBorders>
              <w:top w:val="single" w:sz="4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Plans and specifications:</w:t>
            </w:r>
          </w:p>
          <w:p w:rsidR="003A3B88" w:rsidRPr="00876DC1" w:rsidRDefault="00D71CCE" w:rsidP="00876DC1">
            <w:pPr>
              <w:numPr>
                <w:ilvl w:val="0"/>
                <w:numId w:val="7"/>
              </w:numPr>
              <w:ind w:left="459" w:hanging="45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One copy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 xml:space="preserve"> of plans and specifications </w:t>
            </w:r>
            <w:r w:rsidR="00286F9E">
              <w:rPr>
                <w:rFonts w:ascii="Arial" w:hAnsi="Arial" w:cs="Arial"/>
                <w:bCs/>
                <w:sz w:val="18"/>
                <w:szCs w:val="18"/>
              </w:rPr>
              <w:t>(A3 size)</w:t>
            </w:r>
          </w:p>
          <w:p w:rsidR="003A3B88" w:rsidRPr="00876DC1" w:rsidRDefault="00D71CCE" w:rsidP="00876DC1">
            <w:pPr>
              <w:numPr>
                <w:ilvl w:val="0"/>
                <w:numId w:val="7"/>
              </w:numPr>
              <w:ind w:left="459" w:hanging="45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 xml:space="preserve"> cop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 xml:space="preserve"> of relevant plans and specifications for amendments</w:t>
            </w:r>
          </w:p>
          <w:p w:rsidR="003A3B88" w:rsidRPr="00876DC1" w:rsidRDefault="003A3B88" w:rsidP="00876DC1">
            <w:pPr>
              <w:numPr>
                <w:ilvl w:val="0"/>
                <w:numId w:val="7"/>
              </w:numPr>
              <w:ind w:left="459" w:hanging="459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PIM only - 1 copy only of:  Site plan, floor plan and elevations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A3B88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:rsidR="00550C17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550C17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3A3B88" w:rsidRPr="00876DC1" w:rsidRDefault="003A3B88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3B88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  <w:p w:rsidR="00550C17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  <w:p w:rsidR="00550C17" w:rsidRPr="00876DC1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045660" w:rsidRPr="00876DC1" w:rsidTr="00045660">
        <w:trPr>
          <w:trHeight w:val="979"/>
        </w:trPr>
        <w:tc>
          <w:tcPr>
            <w:tcW w:w="8931" w:type="dxa"/>
          </w:tcPr>
          <w:p w:rsidR="00045660" w:rsidRDefault="00045660" w:rsidP="00045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fee: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(GST Incl)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45660" w:rsidRPr="001238A7" w:rsidRDefault="00045660" w:rsidP="000456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8A7">
              <w:rPr>
                <w:rFonts w:ascii="Arial" w:hAnsi="Arial" w:cs="Arial"/>
                <w:bCs/>
                <w:sz w:val="18"/>
                <w:szCs w:val="18"/>
              </w:rPr>
              <w:t>For Building, alterations and other projects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38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See KDC </w:t>
            </w:r>
            <w:r w:rsidR="000541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8" w:history="1">
              <w:r w:rsidR="00A46472" w:rsidRPr="00E97BC6">
                <w:rPr>
                  <w:rStyle w:val="Hyperlink"/>
                  <w:rFonts w:ascii="Arial" w:hAnsi="Arial" w:cs="Arial"/>
                  <w:sz w:val="18"/>
                  <w:szCs w:val="18"/>
                </w:rPr>
                <w:t>current year’s Fees and Charges</w:t>
              </w:r>
            </w:hyperlink>
            <w:r w:rsidR="000541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8A7">
              <w:rPr>
                <w:rFonts w:ascii="Arial" w:hAnsi="Arial" w:cs="Arial"/>
                <w:b/>
                <w:bCs/>
                <w:sz w:val="18"/>
                <w:szCs w:val="18"/>
              </w:rPr>
              <w:t>on website</w:t>
            </w:r>
          </w:p>
          <w:p w:rsidR="00045660" w:rsidRPr="00876DC1" w:rsidRDefault="00045660" w:rsidP="000456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(to be paid at time of lodgement)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045660" w:rsidRPr="00090633" w:rsidRDefault="00045660" w:rsidP="00045660">
            <w:pPr>
              <w:tabs>
                <w:tab w:val="left" w:pos="627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:rsidR="00045660" w:rsidRPr="00876DC1" w:rsidRDefault="00045660" w:rsidP="000456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5"/>
          </w:p>
          <w:p w:rsidR="00045660" w:rsidRPr="00876DC1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045660" w:rsidRPr="00876DC1" w:rsidTr="00550C17">
        <w:tc>
          <w:tcPr>
            <w:tcW w:w="8931" w:type="dxa"/>
          </w:tcPr>
          <w:p w:rsidR="00976728" w:rsidRPr="00012C27" w:rsidRDefault="00976728" w:rsidP="00976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 of Title (full copy, not more than 6 months old) plus any Consent Notices listed thereon</w:t>
            </w:r>
          </w:p>
          <w:p w:rsidR="00045660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must be supplied with all applications without exception.</w:t>
            </w:r>
          </w:p>
          <w:p w:rsidR="00A71DC2" w:rsidRDefault="00A71DC2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 and Purchase agreement accompanied by Certificate of Title in the name of the current owner, as above, if applicable.</w:t>
            </w:r>
          </w:p>
          <w:p w:rsidR="00045660" w:rsidRPr="00876DC1" w:rsidRDefault="00A71DC2" w:rsidP="00A71DC2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Obtainable from Land Information New Zealand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5" w:type="dxa"/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4628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045660" w:rsidRPr="00876DC1" w:rsidTr="00550C17">
        <w:tc>
          <w:tcPr>
            <w:tcW w:w="8931" w:type="dxa"/>
            <w:tcBorders>
              <w:bottom w:val="single" w:sz="4" w:space="0" w:color="auto"/>
            </w:tcBorders>
          </w:tcPr>
          <w:p w:rsidR="00045660" w:rsidRPr="00876DC1" w:rsidRDefault="00045660" w:rsidP="00045660">
            <w:pPr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Plan: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A3 Size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76DC1">
              <w:rPr>
                <w:rFonts w:ascii="Arial" w:hAnsi="Arial" w:cs="Arial"/>
                <w:sz w:val="18"/>
                <w:szCs w:val="18"/>
              </w:rPr>
              <w:t xml:space="preserve">showing: </w:t>
            </w:r>
          </w:p>
          <w:p w:rsidR="00045660" w:rsidRPr="00876DC1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All new and existing buildings and swimming pools in relation to all buildings and boundaries</w:t>
            </w:r>
          </w:p>
          <w:p w:rsidR="00045660" w:rsidRPr="00876DC1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Legal and notional boundaries (existing and proposed), easements</w:t>
            </w:r>
            <w:r>
              <w:rPr>
                <w:rFonts w:ascii="Arial" w:hAnsi="Arial" w:cs="Arial"/>
                <w:sz w:val="18"/>
                <w:szCs w:val="18"/>
              </w:rPr>
              <w:t>, waterways, shared access ways/</w:t>
            </w:r>
            <w:r w:rsidRPr="00876DC1">
              <w:rPr>
                <w:rFonts w:ascii="Arial" w:hAnsi="Arial" w:cs="Arial"/>
                <w:sz w:val="18"/>
                <w:szCs w:val="18"/>
              </w:rPr>
              <w:t>other areas with building setbacks dimensioned</w:t>
            </w:r>
          </w:p>
          <w:p w:rsidR="00045660" w:rsidRPr="00876DC1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Any heritage buildings / trees or archaeological site information known</w:t>
            </w:r>
          </w:p>
          <w:p w:rsidR="00045660" w:rsidRPr="00876DC1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Building and site areas (including floor areas (m²) for all floors)</w:t>
            </w:r>
          </w:p>
          <w:p w:rsidR="00045660" w:rsidRPr="00876DC1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Vehicle access, crossing location, manoeuvre, parking area</w:t>
            </w:r>
          </w:p>
          <w:p w:rsidR="00045660" w:rsidRPr="00876DC1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Any hard-standing (sealed or concrete) areas with proposed drainage</w:t>
            </w:r>
          </w:p>
          <w:p w:rsidR="00045660" w:rsidRPr="00876DC1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Any significant trees on the site</w:t>
            </w:r>
          </w:p>
        </w:tc>
        <w:tc>
          <w:tcPr>
            <w:tcW w:w="567" w:type="dxa"/>
            <w:shd w:val="clear" w:color="auto" w:fill="auto"/>
          </w:tcPr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25" w:type="dxa"/>
            <w:shd w:val="clear" w:color="auto" w:fill="auto"/>
          </w:tcPr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67" w:type="dxa"/>
            <w:shd w:val="clear" w:color="auto" w:fill="auto"/>
          </w:tcPr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5"/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6"/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7"/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9"/>
          </w:p>
          <w:p w:rsidR="00045660" w:rsidRPr="00876DC1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0"/>
          </w:p>
        </w:tc>
      </w:tr>
      <w:tr w:rsidR="00045660" w:rsidRPr="00876DC1" w:rsidTr="00550C17">
        <w:tc>
          <w:tcPr>
            <w:tcW w:w="8931" w:type="dxa"/>
            <w:tcBorders>
              <w:top w:val="single" w:sz="4" w:space="0" w:color="auto"/>
            </w:tcBorders>
          </w:tcPr>
          <w:p w:rsidR="00045660" w:rsidRPr="00876DC1" w:rsidRDefault="00045660" w:rsidP="000456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Outline Floor plans (for all floors)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25" w:type="dxa"/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67" w:type="dxa"/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</w:tr>
      <w:tr w:rsidR="00045660" w:rsidRPr="00876DC1" w:rsidTr="00550C17">
        <w:tc>
          <w:tcPr>
            <w:tcW w:w="8931" w:type="dxa"/>
            <w:tcBorders>
              <w:bottom w:val="single" w:sz="6" w:space="0" w:color="auto"/>
            </w:tcBorders>
          </w:tcPr>
          <w:p w:rsidR="00045660" w:rsidRPr="00876DC1" w:rsidRDefault="00045660" w:rsidP="000456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Outline Elevations 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6"/>
          </w:p>
        </w:tc>
      </w:tr>
      <w:tr w:rsidR="00045660" w:rsidRPr="00876DC1" w:rsidTr="00550C17">
        <w:tc>
          <w:tcPr>
            <w:tcW w:w="8931" w:type="dxa"/>
            <w:tcBorders>
              <w:bottom w:val="single" w:sz="6" w:space="0" w:color="auto"/>
            </w:tcBorders>
          </w:tcPr>
          <w:p w:rsidR="00045660" w:rsidRPr="00876DC1" w:rsidRDefault="00045660" w:rsidP="000456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Outline Cross Sections: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(if required to show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6DC1">
              <w:rPr>
                <w:rFonts w:ascii="Arial" w:hAnsi="Arial" w:cs="Arial"/>
                <w:sz w:val="18"/>
                <w:szCs w:val="18"/>
              </w:rPr>
              <w:t>recession plane / daylight plane and height compliance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3A3B88" w:rsidRDefault="003A3B88" w:rsidP="00876DC1">
      <w:pPr>
        <w:spacing w:before="120"/>
        <w:ind w:left="-851"/>
        <w:jc w:val="center"/>
        <w:rPr>
          <w:rFonts w:ascii="Arial" w:hAnsi="Arial" w:cs="Arial"/>
          <w:b/>
          <w:i/>
          <w:sz w:val="22"/>
          <w:szCs w:val="18"/>
        </w:rPr>
      </w:pPr>
      <w:r w:rsidRPr="003A3B88">
        <w:rPr>
          <w:rFonts w:ascii="Arial" w:hAnsi="Arial" w:cs="Arial"/>
          <w:b/>
          <w:i/>
          <w:sz w:val="22"/>
          <w:szCs w:val="18"/>
        </w:rPr>
        <w:t xml:space="preserve">STOP HERE IF THIS IS A PIM ONLY APPLICATION </w:t>
      </w:r>
    </w:p>
    <w:p w:rsidR="003A3B88" w:rsidRDefault="003A3B88" w:rsidP="00876DC1">
      <w:pPr>
        <w:spacing w:before="120"/>
        <w:ind w:left="-851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SEE PAGE 2 FOR BUILDING CONSENT</w:t>
      </w:r>
    </w:p>
    <w:p w:rsidR="003A3B88" w:rsidRPr="00A347F3" w:rsidRDefault="003A3B88" w:rsidP="00876DC1">
      <w:pPr>
        <w:spacing w:before="6" w:after="6" w:line="360" w:lineRule="auto"/>
        <w:ind w:left="-851"/>
        <w:jc w:val="center"/>
        <w:rPr>
          <w:rFonts w:ascii="Arial" w:hAnsi="Arial" w:cs="Arial"/>
          <w:b/>
          <w:sz w:val="18"/>
          <w:szCs w:val="18"/>
        </w:rPr>
      </w:pPr>
      <w:r w:rsidRPr="00A347F3">
        <w:rPr>
          <w:rFonts w:ascii="Arial" w:hAnsi="Arial" w:cs="Arial"/>
          <w:b/>
          <w:i/>
          <w:sz w:val="18"/>
          <w:szCs w:val="18"/>
        </w:rPr>
        <w:t>(in addition to the above application information)</w:t>
      </w:r>
    </w:p>
    <w:p w:rsidR="003A3B88" w:rsidRPr="003A3B88" w:rsidRDefault="003A3B88" w:rsidP="00876DC1">
      <w:pPr>
        <w:pStyle w:val="BodyText"/>
        <w:spacing w:before="120"/>
        <w:ind w:left="-851" w:right="23"/>
        <w:rPr>
          <w:b/>
          <w:szCs w:val="18"/>
        </w:rPr>
      </w:pPr>
      <w:r w:rsidRPr="003A3B88">
        <w:rPr>
          <w:b/>
          <w:szCs w:val="18"/>
        </w:rPr>
        <w:t>For BCA Use only: (Please complete if PIM only, otherwise BCA staff to sign page 2)</w:t>
      </w:r>
    </w:p>
    <w:p w:rsidR="003A3B88" w:rsidRDefault="003A3B88" w:rsidP="00876DC1">
      <w:pPr>
        <w:pStyle w:val="BodyText"/>
        <w:spacing w:before="120"/>
        <w:ind w:left="-851"/>
        <w:rPr>
          <w:szCs w:val="18"/>
        </w:rPr>
      </w:pPr>
      <w:r w:rsidRPr="003A3B88">
        <w:rPr>
          <w:szCs w:val="18"/>
        </w:rPr>
        <w:t xml:space="preserve">This application is </w:t>
      </w:r>
      <w:r w:rsidRPr="003A3B88">
        <w:rPr>
          <w:b/>
          <w:szCs w:val="18"/>
        </w:rPr>
        <w:t>accepted / declined</w:t>
      </w:r>
      <w:r w:rsidRPr="003A3B88">
        <w:rPr>
          <w:szCs w:val="18"/>
        </w:rPr>
        <w:t xml:space="preserve"> as all relevant information </w:t>
      </w:r>
      <w:r w:rsidRPr="003A3B88">
        <w:rPr>
          <w:b/>
          <w:szCs w:val="18"/>
        </w:rPr>
        <w:t>has / has not</w:t>
      </w:r>
      <w:r w:rsidRPr="003A3B88">
        <w:rPr>
          <w:szCs w:val="18"/>
        </w:rPr>
        <w:t xml:space="preserve"> been supplied </w:t>
      </w:r>
    </w:p>
    <w:p w:rsidR="003A3B88" w:rsidRPr="00876DC1" w:rsidRDefault="00876DC1" w:rsidP="00550C17">
      <w:pPr>
        <w:pStyle w:val="BodyText"/>
        <w:tabs>
          <w:tab w:val="left" w:pos="4678"/>
          <w:tab w:val="right" w:leader="dot" w:pos="9639"/>
        </w:tabs>
        <w:spacing w:before="240" w:line="360" w:lineRule="auto"/>
        <w:ind w:left="-851" w:right="0"/>
        <w:rPr>
          <w:i w:val="0"/>
          <w:szCs w:val="18"/>
        </w:rPr>
      </w:pPr>
      <w:r>
        <w:rPr>
          <w:i w:val="0"/>
          <w:szCs w:val="18"/>
        </w:rPr>
        <w:t xml:space="preserve">Name:  </w:t>
      </w:r>
      <w:r w:rsidR="00550C17" w:rsidRPr="00550C17">
        <w:rPr>
          <w:b/>
          <w:i w:val="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0" w:name="Text5"/>
      <w:r w:rsidR="00550C17" w:rsidRPr="00550C17">
        <w:rPr>
          <w:b/>
          <w:i w:val="0"/>
          <w:szCs w:val="18"/>
        </w:rPr>
        <w:instrText xml:space="preserve"> FORMTEXT </w:instrText>
      </w:r>
      <w:r w:rsidR="00550C17" w:rsidRPr="00550C17">
        <w:rPr>
          <w:b/>
          <w:i w:val="0"/>
          <w:szCs w:val="18"/>
        </w:rPr>
      </w:r>
      <w:r w:rsidR="00550C17" w:rsidRPr="00550C17">
        <w:rPr>
          <w:b/>
          <w:i w:val="0"/>
          <w:szCs w:val="18"/>
        </w:rPr>
        <w:fldChar w:fldCharType="separate"/>
      </w:r>
      <w:r w:rsidR="00550C17" w:rsidRPr="00550C17">
        <w:rPr>
          <w:b/>
          <w:i w:val="0"/>
          <w:noProof/>
          <w:szCs w:val="18"/>
        </w:rPr>
        <w:t> </w:t>
      </w:r>
      <w:r w:rsidR="00550C17" w:rsidRPr="00550C17">
        <w:rPr>
          <w:b/>
          <w:i w:val="0"/>
          <w:noProof/>
          <w:szCs w:val="18"/>
        </w:rPr>
        <w:t> </w:t>
      </w:r>
      <w:r w:rsidR="00550C17" w:rsidRPr="00550C17">
        <w:rPr>
          <w:b/>
          <w:i w:val="0"/>
          <w:noProof/>
          <w:szCs w:val="18"/>
        </w:rPr>
        <w:t> </w:t>
      </w:r>
      <w:r w:rsidR="00550C17" w:rsidRPr="00550C17">
        <w:rPr>
          <w:b/>
          <w:i w:val="0"/>
          <w:noProof/>
          <w:szCs w:val="18"/>
        </w:rPr>
        <w:t> </w:t>
      </w:r>
      <w:r w:rsidR="00550C17" w:rsidRPr="00550C17">
        <w:rPr>
          <w:b/>
          <w:i w:val="0"/>
          <w:noProof/>
          <w:szCs w:val="18"/>
        </w:rPr>
        <w:t> </w:t>
      </w:r>
      <w:r w:rsidR="00550C17" w:rsidRPr="00550C17">
        <w:rPr>
          <w:b/>
          <w:i w:val="0"/>
          <w:szCs w:val="18"/>
        </w:rPr>
        <w:fldChar w:fldCharType="end"/>
      </w:r>
      <w:bookmarkEnd w:id="50"/>
      <w:r>
        <w:rPr>
          <w:i w:val="0"/>
          <w:szCs w:val="18"/>
        </w:rPr>
        <w:tab/>
        <w:t xml:space="preserve">Signed:  </w:t>
      </w:r>
      <w:r>
        <w:rPr>
          <w:i w:val="0"/>
          <w:szCs w:val="18"/>
        </w:rPr>
        <w:tab/>
      </w:r>
    </w:p>
    <w:p w:rsidR="00550C17" w:rsidRDefault="00550C17">
      <w:r>
        <w:br w:type="page"/>
      </w:r>
    </w:p>
    <w:tbl>
      <w:tblPr>
        <w:tblW w:w="10580" w:type="dxa"/>
        <w:tblInd w:w="-7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  <w:gridCol w:w="425"/>
        <w:gridCol w:w="657"/>
      </w:tblGrid>
      <w:tr w:rsidR="003A3B88" w:rsidRPr="005740BE" w:rsidTr="00876DC1">
        <w:trPr>
          <w:cantSplit/>
          <w:trHeight w:val="10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DC1" w:rsidRDefault="00876DC1" w:rsidP="00876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Building Consent</w:t>
            </w:r>
          </w:p>
          <w:p w:rsidR="003A3B88" w:rsidRPr="005740BE" w:rsidRDefault="003A3B88" w:rsidP="00876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DC1">
              <w:rPr>
                <w:rFonts w:ascii="Arial" w:hAnsi="Arial" w:cs="Arial"/>
                <w:b/>
                <w:bCs/>
                <w:sz w:val="16"/>
              </w:rPr>
              <w:t>(in addition to the above application information)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A3B88" w:rsidRPr="00876DC1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DC1">
              <w:rPr>
                <w:rFonts w:ascii="Arial" w:hAnsi="Arial" w:cs="Arial"/>
                <w:b/>
                <w:bCs/>
                <w:sz w:val="16"/>
                <w:szCs w:val="16"/>
              </w:rPr>
              <w:t>Supplied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A3B88" w:rsidRPr="00876DC1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DC1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3A3B88" w:rsidRPr="00876DC1" w:rsidRDefault="003A3B88" w:rsidP="00876DC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6DC1">
              <w:rPr>
                <w:rFonts w:ascii="Arial" w:hAnsi="Arial" w:cs="Arial"/>
                <w:b/>
                <w:sz w:val="16"/>
                <w:szCs w:val="16"/>
              </w:rPr>
              <w:t>Council</w:t>
            </w:r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iCs/>
                <w:sz w:val="18"/>
                <w:szCs w:val="18"/>
              </w:rPr>
              <w:t>Project Information Memorandum</w:t>
            </w:r>
            <w:r w:rsidRPr="00876DC1">
              <w:rPr>
                <w:rFonts w:ascii="Arial" w:hAnsi="Arial" w:cs="Arial"/>
                <w:iCs/>
                <w:sz w:val="18"/>
                <w:szCs w:val="18"/>
              </w:rPr>
              <w:t xml:space="preserve"> (if already issued) plus all attached forms</w:t>
            </w:r>
            <w:r w:rsidRPr="00876DC1" w:rsidDel="00077D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Building Code Assessment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 showing means of compliance, e.g. AS1, AS2, Alternative solution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Fully Detailed Foundation Plans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Levels 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>proposed &amp; existing site levels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>existing &amp; proposed contours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drive gradients and pedestrian access 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>floor levels and finished paving levels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3B88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:rsidR="00550C17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p w:rsidR="00550C17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  <w:p w:rsidR="00550C17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3B88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  <w:p w:rsidR="00550C17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  <w:p w:rsidR="00550C17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:rsidR="00550C17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3B88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8"/>
          </w:p>
          <w:p w:rsidR="00550C17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9"/>
          </w:p>
          <w:p w:rsidR="00550C17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0"/>
          </w:p>
          <w:p w:rsidR="00550C17" w:rsidRPr="00876DC1" w:rsidRDefault="00550C17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1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Drainage Plans: </w:t>
            </w:r>
            <w:r w:rsidRPr="00876DC1">
              <w:rPr>
                <w:rFonts w:ascii="Arial" w:hAnsi="Arial" w:cs="Arial"/>
                <w:sz w:val="18"/>
                <w:szCs w:val="18"/>
              </w:rPr>
              <w:t>full design details for both foul water and storm water to approved outfalls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Floor Plans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drawn to scale, fully dimensioned and annotated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showing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 location of smoke alarms with rooms identified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Elevations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including door and windows showing opening sashes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b/>
                <w:sz w:val="18"/>
                <w:szCs w:val="18"/>
              </w:rPr>
            </w:r>
            <w:r w:rsidR="002462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0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Hazardous Substances: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storage location and capacity (ie LPG, diesel, home heating oil etc)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Cross Sections: </w:t>
            </w:r>
            <w:r w:rsidRPr="00876DC1">
              <w:rPr>
                <w:rFonts w:ascii="Arial" w:hAnsi="Arial" w:cs="Arial"/>
                <w:sz w:val="18"/>
                <w:szCs w:val="18"/>
                <w:lang w:val="en-US"/>
              </w:rPr>
              <w:t xml:space="preserve">show </w:t>
            </w:r>
            <w:r w:rsidRPr="00876DC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all </w:t>
            </w:r>
            <w:r w:rsidRPr="00876DC1">
              <w:rPr>
                <w:rFonts w:ascii="Arial" w:hAnsi="Arial" w:cs="Arial"/>
                <w:sz w:val="18"/>
                <w:szCs w:val="18"/>
                <w:lang w:val="en-US"/>
              </w:rPr>
              <w:t>relevant construction details, particularly for complex sections of the construction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Timber Treatment:  </w:t>
            </w:r>
            <w:r w:rsidRPr="00876DC1">
              <w:rPr>
                <w:rFonts w:ascii="Arial" w:hAnsi="Arial" w:cs="Arial"/>
                <w:sz w:val="18"/>
                <w:szCs w:val="18"/>
                <w:lang w:val="en-US"/>
              </w:rPr>
              <w:t xml:space="preserve">the species, grading and treatment of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all </w:t>
            </w:r>
            <w:r w:rsidRPr="00876DC1">
              <w:rPr>
                <w:rFonts w:ascii="Arial" w:hAnsi="Arial" w:cs="Arial"/>
                <w:bCs/>
                <w:sz w:val="18"/>
                <w:szCs w:val="18"/>
                <w:lang w:val="en-US"/>
              </w:rPr>
              <w:t>timber specific</w:t>
            </w:r>
            <w:r w:rsidRPr="00876DC1">
              <w:rPr>
                <w:rFonts w:ascii="Arial" w:hAnsi="Arial" w:cs="Arial"/>
                <w:sz w:val="18"/>
                <w:szCs w:val="18"/>
                <w:lang w:val="en-US"/>
              </w:rPr>
              <w:t xml:space="preserve"> to the project is to be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specified on the drawings,</w:t>
            </w:r>
            <w:r w:rsidRPr="00876DC1">
              <w:rPr>
                <w:rFonts w:ascii="Arial" w:hAnsi="Arial" w:cs="Arial"/>
                <w:sz w:val="18"/>
                <w:szCs w:val="18"/>
                <w:lang w:val="en-US"/>
              </w:rPr>
              <w:t xml:space="preserve"> ideally on the cross section, in addition to any specification references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550C17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Insulation: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R-values on drawings, method of compliance identified (Schedule / Calculation / Modelling)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Electrical Plan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 showing all lighting and electrical outlets including fitting types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Framing Details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including floor joist layout plans if applicable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3A3B88" w:rsidRPr="005740BE" w:rsidTr="00550C17">
        <w:trPr>
          <w:cantSplit/>
          <w:trHeight w:val="1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Construction Details </w:t>
            </w:r>
            <w:r w:rsidRPr="00876DC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with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all </w:t>
            </w:r>
            <w:r w:rsidRPr="00876DC1">
              <w:rPr>
                <w:rFonts w:ascii="Arial" w:hAnsi="Arial" w:cs="Arial"/>
                <w:bCs/>
                <w:sz w:val="18"/>
                <w:szCs w:val="18"/>
                <w:lang w:val="en-US"/>
              </w:rPr>
              <w:t>materials, fixings etc noted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Weathertightness Details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including a risk assessment matrix for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 walls and</w:t>
            </w:r>
            <w:r w:rsidRPr="00876D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flashings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Internal Waterproofing Details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including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 wet areas and surface finishes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B01F75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Plumbing Details </w:t>
            </w:r>
            <w:r w:rsidRPr="00876DC1">
              <w:rPr>
                <w:rFonts w:ascii="Arial" w:hAnsi="Arial" w:cs="Arial"/>
                <w:sz w:val="18"/>
                <w:szCs w:val="18"/>
              </w:rPr>
              <w:t>including layout plan with full schematics of water supply, including HWC location, valving and all associated systems connected to the HWC (e.g. solar, wetback etc.) plus water supply details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Specifications: </w:t>
            </w:r>
            <w:r w:rsidRPr="00876DC1">
              <w:rPr>
                <w:rFonts w:ascii="Arial" w:hAnsi="Arial" w:cs="Arial"/>
                <w:sz w:val="18"/>
                <w:szCs w:val="18"/>
              </w:rPr>
              <w:t>Information limited to and relevant to the project only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Bracing Design</w:t>
            </w:r>
            <w:r w:rsidRPr="00876DC1">
              <w:rPr>
                <w:rFonts w:ascii="Arial" w:hAnsi="Arial" w:cs="Arial"/>
                <w:sz w:val="18"/>
                <w:szCs w:val="18"/>
              </w:rPr>
              <w:t>: calculations, schedule and layout plans showing specific locations in building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Roof Truss Design</w:t>
            </w:r>
            <w:r w:rsidRPr="00876DC1">
              <w:rPr>
                <w:rFonts w:ascii="Arial" w:hAnsi="Arial" w:cs="Arial"/>
                <w:sz w:val="18"/>
                <w:szCs w:val="18"/>
              </w:rPr>
              <w:t xml:space="preserve"> including layout plan, all fixings and specific design for lintels where required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Ground Conditions report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:  t</w:t>
            </w:r>
            <w:r w:rsidRPr="00876DC1">
              <w:rPr>
                <w:rFonts w:ascii="Arial" w:hAnsi="Arial" w:cs="Arial"/>
                <w:sz w:val="18"/>
                <w:szCs w:val="18"/>
              </w:rPr>
              <w:t>his will be either a report to verify that the ground is “good ground” according to the Building Code, or a specific ground assessment and foundation design by a Chartered engineer or qualified Geotechnical Engineer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Engineers Details and Design Calculations</w:t>
            </w:r>
            <w:r w:rsidRPr="00876DC1">
              <w:rPr>
                <w:rFonts w:ascii="Arial" w:hAnsi="Arial" w:cs="Arial"/>
                <w:sz w:val="18"/>
                <w:szCs w:val="18"/>
              </w:rPr>
              <w:t>: where any specific design has been carried out (e.g. steel beams)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Approvals from Other Authorities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: Approvals for discharges </w:t>
            </w:r>
            <w:r w:rsidR="00FE39E8">
              <w:rPr>
                <w:rFonts w:ascii="Arial" w:hAnsi="Arial" w:cs="Arial"/>
                <w:bCs/>
                <w:sz w:val="18"/>
                <w:szCs w:val="18"/>
              </w:rPr>
              <w:t>to land, air, or water from NRC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</w:tr>
      <w:tr w:rsidR="003A3B88" w:rsidRPr="005740BE" w:rsidTr="003F6EFC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Heating Appliance 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sz w:val="18"/>
                <w:szCs w:val="18"/>
              </w:rPr>
              <w:t xml:space="preserve">floor plan </w:t>
            </w:r>
            <w:r w:rsidR="00090633">
              <w:rPr>
                <w:rFonts w:ascii="Arial" w:hAnsi="Arial" w:cs="Arial"/>
                <w:sz w:val="18"/>
                <w:szCs w:val="18"/>
              </w:rPr>
              <w:t>including detailed locations of windows, doors and smoke detectors.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>installation details including clearances, hold down details, flue installation (new or existing), flue height (approx.) and flashing type (and age if existing).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>ceiling type – flat or sloping</w:t>
            </w:r>
          </w:p>
          <w:p w:rsidR="003A3B88" w:rsidRPr="00876DC1" w:rsidRDefault="003A3B88" w:rsidP="00876DC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>plumbing schematic for wetback installation and location of hot water cylinder (if applicable)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B88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  <w:p w:rsidR="003F6EFC" w:rsidRPr="00876DC1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8" w:rsidRDefault="003A3B88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  <w:p w:rsidR="003F6EFC" w:rsidRPr="00876DC1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B88" w:rsidRDefault="003A3B88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EFC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  <w:p w:rsidR="003F6EFC" w:rsidRPr="00876DC1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Solar Water Heating: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product specifications, elevations, plumbing schematic</w:t>
            </w:r>
          </w:p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Cs/>
                <w:sz w:val="18"/>
                <w:szCs w:val="18"/>
              </w:rPr>
              <w:t>floor plan (as above)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EFC" w:rsidRPr="00876DC1" w:rsidRDefault="003F6EFC" w:rsidP="003F6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</w:tr>
      <w:tr w:rsidR="003A3B88" w:rsidRPr="005740BE" w:rsidTr="00550C17">
        <w:trPr>
          <w:cantSplit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88" w:rsidRPr="00876DC1" w:rsidRDefault="003A3B88" w:rsidP="00876DC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Swimming/Spa Pool: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>site plan (as per Page 1), ground condition report (as above), details of construction, fencing, gate latch and opening, backflow, discharge of pool water, hydrostatic relief valve (if applicable)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B88" w:rsidRPr="00876DC1" w:rsidRDefault="003F6EFC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6284">
              <w:rPr>
                <w:rFonts w:ascii="Arial" w:hAnsi="Arial" w:cs="Arial"/>
                <w:sz w:val="18"/>
                <w:szCs w:val="18"/>
              </w:rPr>
            </w:r>
            <w:r w:rsidR="00246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</w:tr>
    </w:tbl>
    <w:p w:rsidR="00D34FD1" w:rsidRPr="00D34FD1" w:rsidRDefault="00D34FD1" w:rsidP="00D34FD1">
      <w:pPr>
        <w:pStyle w:val="BodyText"/>
        <w:spacing w:before="120"/>
        <w:ind w:left="-709" w:right="0"/>
        <w:rPr>
          <w:rFonts w:cs="Arial"/>
          <w:b/>
          <w:szCs w:val="18"/>
        </w:rPr>
      </w:pPr>
      <w:r w:rsidRPr="00D34FD1">
        <w:rPr>
          <w:rFonts w:cs="Arial"/>
          <w:b/>
          <w:szCs w:val="18"/>
        </w:rPr>
        <w:t>For BCA Use Only:</w:t>
      </w:r>
    </w:p>
    <w:p w:rsidR="00D34FD1" w:rsidRPr="00D34FD1" w:rsidRDefault="00D34FD1" w:rsidP="00D34FD1">
      <w:pPr>
        <w:pStyle w:val="BodyText"/>
        <w:spacing w:before="120"/>
        <w:ind w:left="-709" w:right="0"/>
        <w:rPr>
          <w:rFonts w:cs="Arial"/>
          <w:i w:val="0"/>
          <w:szCs w:val="18"/>
        </w:rPr>
      </w:pPr>
      <w:r w:rsidRPr="00D34FD1">
        <w:rPr>
          <w:rFonts w:cs="Arial"/>
          <w:i w:val="0"/>
          <w:szCs w:val="18"/>
        </w:rPr>
        <w:t xml:space="preserve">This application is </w:t>
      </w:r>
      <w:r w:rsidRPr="00D34FD1">
        <w:rPr>
          <w:rFonts w:cs="Arial"/>
          <w:b/>
          <w:i w:val="0"/>
          <w:szCs w:val="18"/>
        </w:rPr>
        <w:t>accepted / declined</w:t>
      </w:r>
      <w:r w:rsidRPr="00D34FD1">
        <w:rPr>
          <w:rFonts w:cs="Arial"/>
          <w:i w:val="0"/>
          <w:szCs w:val="18"/>
        </w:rPr>
        <w:t xml:space="preserve"> as all relevant information </w:t>
      </w:r>
      <w:r w:rsidRPr="00D34FD1">
        <w:rPr>
          <w:rFonts w:cs="Arial"/>
          <w:b/>
          <w:i w:val="0"/>
          <w:szCs w:val="18"/>
        </w:rPr>
        <w:t>has / has not</w:t>
      </w:r>
      <w:r w:rsidRPr="00D34FD1">
        <w:rPr>
          <w:rFonts w:cs="Arial"/>
          <w:i w:val="0"/>
          <w:szCs w:val="18"/>
        </w:rPr>
        <w:t xml:space="preserve"> been supplied</w:t>
      </w:r>
    </w:p>
    <w:p w:rsidR="00D34FD1" w:rsidRPr="00D34FD1" w:rsidRDefault="00D34FD1" w:rsidP="00D34FD1">
      <w:pPr>
        <w:pStyle w:val="BodyText"/>
        <w:tabs>
          <w:tab w:val="right" w:leader="dot" w:pos="3828"/>
          <w:tab w:val="left" w:pos="4253"/>
          <w:tab w:val="right" w:leader="dot" w:pos="9070"/>
        </w:tabs>
        <w:spacing w:before="360" w:line="360" w:lineRule="auto"/>
        <w:ind w:left="-709" w:right="0"/>
        <w:rPr>
          <w:rFonts w:cs="Arial"/>
          <w:i w:val="0"/>
          <w:szCs w:val="18"/>
        </w:rPr>
      </w:pPr>
      <w:r w:rsidRPr="00D34FD1">
        <w:rPr>
          <w:rFonts w:cs="Arial"/>
          <w:i w:val="0"/>
          <w:szCs w:val="18"/>
        </w:rPr>
        <w:t xml:space="preserve">Signed:  </w:t>
      </w:r>
      <w:r w:rsidRPr="00D34FD1">
        <w:rPr>
          <w:rFonts w:cs="Arial"/>
          <w:i w:val="0"/>
          <w:szCs w:val="18"/>
        </w:rPr>
        <w:tab/>
      </w:r>
      <w:r w:rsidRPr="00D34FD1">
        <w:rPr>
          <w:rFonts w:cs="Arial"/>
          <w:i w:val="0"/>
          <w:szCs w:val="18"/>
        </w:rPr>
        <w:tab/>
        <w:t xml:space="preserve">Name:  </w:t>
      </w:r>
      <w:r w:rsidR="003F6EFC">
        <w:rPr>
          <w:rFonts w:cs="Arial"/>
          <w:i w:val="0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7" w:name="Text6"/>
      <w:r w:rsidR="003F6EFC">
        <w:rPr>
          <w:rFonts w:cs="Arial"/>
          <w:i w:val="0"/>
          <w:szCs w:val="18"/>
        </w:rPr>
        <w:instrText xml:space="preserve"> FORMTEXT </w:instrText>
      </w:r>
      <w:r w:rsidR="003F6EFC">
        <w:rPr>
          <w:rFonts w:cs="Arial"/>
          <w:i w:val="0"/>
          <w:szCs w:val="18"/>
        </w:rPr>
      </w:r>
      <w:r w:rsidR="003F6EFC">
        <w:rPr>
          <w:rFonts w:cs="Arial"/>
          <w:i w:val="0"/>
          <w:szCs w:val="18"/>
        </w:rPr>
        <w:fldChar w:fldCharType="separate"/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szCs w:val="18"/>
        </w:rPr>
        <w:fldChar w:fldCharType="end"/>
      </w:r>
      <w:bookmarkEnd w:id="147"/>
    </w:p>
    <w:p w:rsidR="00D34FD1" w:rsidRPr="00D34FD1" w:rsidRDefault="00D34FD1" w:rsidP="00D34FD1">
      <w:pPr>
        <w:pStyle w:val="BodyText"/>
        <w:spacing w:before="360" w:line="360" w:lineRule="auto"/>
        <w:ind w:left="-709" w:right="0"/>
        <w:jc w:val="left"/>
        <w:rPr>
          <w:rFonts w:cs="Arial"/>
          <w:i w:val="0"/>
          <w:szCs w:val="18"/>
        </w:rPr>
      </w:pPr>
      <w:r w:rsidRPr="00D34FD1">
        <w:rPr>
          <w:rFonts w:cs="Arial"/>
          <w:i w:val="0"/>
          <w:szCs w:val="18"/>
        </w:rPr>
        <w:t>Supervised (if applicable)</w:t>
      </w:r>
    </w:p>
    <w:p w:rsidR="00D34FD1" w:rsidRPr="00D34FD1" w:rsidRDefault="00D34FD1" w:rsidP="00D34FD1">
      <w:pPr>
        <w:pStyle w:val="BodyText"/>
        <w:tabs>
          <w:tab w:val="right" w:leader="dot" w:pos="3828"/>
          <w:tab w:val="left" w:pos="4253"/>
          <w:tab w:val="right" w:leader="dot" w:pos="9070"/>
        </w:tabs>
        <w:spacing w:before="360" w:line="360" w:lineRule="auto"/>
        <w:ind w:left="-709" w:right="0"/>
        <w:rPr>
          <w:rFonts w:cs="Arial"/>
          <w:i w:val="0"/>
          <w:szCs w:val="18"/>
        </w:rPr>
      </w:pPr>
      <w:r w:rsidRPr="00D34FD1">
        <w:rPr>
          <w:rFonts w:cs="Arial"/>
          <w:i w:val="0"/>
          <w:szCs w:val="18"/>
        </w:rPr>
        <w:t xml:space="preserve">Signed:  </w:t>
      </w:r>
      <w:r w:rsidRPr="00D34FD1">
        <w:rPr>
          <w:rFonts w:cs="Arial"/>
          <w:i w:val="0"/>
          <w:szCs w:val="18"/>
        </w:rPr>
        <w:tab/>
      </w:r>
      <w:r w:rsidRPr="00D34FD1">
        <w:rPr>
          <w:rFonts w:cs="Arial"/>
          <w:i w:val="0"/>
          <w:szCs w:val="18"/>
        </w:rPr>
        <w:tab/>
        <w:t xml:space="preserve">Name:  </w:t>
      </w:r>
      <w:r w:rsidR="003F6EFC">
        <w:rPr>
          <w:rFonts w:cs="Arial"/>
          <w:i w:val="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8" w:name="Text7"/>
      <w:r w:rsidR="003F6EFC">
        <w:rPr>
          <w:rFonts w:cs="Arial"/>
          <w:i w:val="0"/>
          <w:szCs w:val="18"/>
        </w:rPr>
        <w:instrText xml:space="preserve"> FORMTEXT </w:instrText>
      </w:r>
      <w:r w:rsidR="003F6EFC">
        <w:rPr>
          <w:rFonts w:cs="Arial"/>
          <w:i w:val="0"/>
          <w:szCs w:val="18"/>
        </w:rPr>
      </w:r>
      <w:r w:rsidR="003F6EFC">
        <w:rPr>
          <w:rFonts w:cs="Arial"/>
          <w:i w:val="0"/>
          <w:szCs w:val="18"/>
        </w:rPr>
        <w:fldChar w:fldCharType="separate"/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noProof/>
          <w:szCs w:val="18"/>
        </w:rPr>
        <w:t> </w:t>
      </w:r>
      <w:r w:rsidR="003F6EFC">
        <w:rPr>
          <w:rFonts w:cs="Arial"/>
          <w:i w:val="0"/>
          <w:szCs w:val="18"/>
        </w:rPr>
        <w:fldChar w:fldCharType="end"/>
      </w:r>
      <w:bookmarkEnd w:id="148"/>
    </w:p>
    <w:p w:rsidR="003A3B88" w:rsidRDefault="003A3B88" w:rsidP="00D34FD1">
      <w:pPr>
        <w:pStyle w:val="BodyText"/>
        <w:spacing w:before="120"/>
        <w:ind w:left="-709" w:right="-567"/>
        <w:rPr>
          <w:sz w:val="20"/>
        </w:rPr>
      </w:pPr>
    </w:p>
    <w:p w:rsidR="006D5A27" w:rsidRDefault="006D5A27">
      <w:pPr>
        <w:pStyle w:val="BodyText"/>
        <w:spacing w:before="120"/>
        <w:ind w:left="-709" w:right="-567"/>
        <w:rPr>
          <w:sz w:val="20"/>
        </w:rPr>
      </w:pPr>
    </w:p>
    <w:sectPr w:rsidR="006D5A27" w:rsidSect="00544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964" w:left="1418" w:header="567" w:footer="51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A2" w:rsidRDefault="00F559A2">
      <w:r>
        <w:separator/>
      </w:r>
    </w:p>
  </w:endnote>
  <w:endnote w:type="continuationSeparator" w:id="0">
    <w:p w:rsidR="00F559A2" w:rsidRDefault="00F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60" w:rsidRDefault="00A91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60" w:rsidRDefault="00A91660" w:rsidP="00A91660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MT_Form 2 (R)-Residential Checklist_V2_20170703</w:t>
    </w:r>
  </w:p>
  <w:p w:rsidR="00F559A2" w:rsidRPr="00A14A8F" w:rsidRDefault="00A91660" w:rsidP="00A91660">
    <w:pPr>
      <w:pStyle w:val="Footer"/>
      <w:rPr>
        <w:rFonts w:ascii="Arial" w:hAnsi="Arial" w:cs="Arial"/>
        <w:b/>
        <w:sz w:val="16"/>
      </w:rPr>
    </w:pPr>
    <w:r w:rsidRPr="00A14A8F">
      <w:rPr>
        <w:rFonts w:ascii="Arial" w:hAnsi="Arial" w:cs="Arial"/>
        <w:b/>
        <w:bCs/>
        <w:sz w:val="16"/>
      </w:rPr>
      <w:t>3120.08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2" w:rsidRDefault="00F559A2" w:rsidP="00876DC1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MT_For</w:t>
    </w:r>
    <w:r w:rsidR="00A91660">
      <w:rPr>
        <w:rFonts w:ascii="Arial" w:hAnsi="Arial" w:cs="Arial"/>
        <w:b/>
        <w:bCs/>
        <w:sz w:val="16"/>
      </w:rPr>
      <w:t>m 2 (R)-Residential Checklist_V2_20170703</w:t>
    </w:r>
  </w:p>
  <w:p w:rsidR="00F559A2" w:rsidRPr="00A14A8F" w:rsidRDefault="00F559A2" w:rsidP="00876DC1">
    <w:pPr>
      <w:pStyle w:val="Footer"/>
      <w:rPr>
        <w:rFonts w:ascii="Arial" w:hAnsi="Arial" w:cs="Arial"/>
        <w:b/>
        <w:sz w:val="16"/>
      </w:rPr>
    </w:pPr>
    <w:r w:rsidRPr="00A14A8F">
      <w:rPr>
        <w:rFonts w:ascii="Arial" w:hAnsi="Arial" w:cs="Arial"/>
        <w:b/>
        <w:bCs/>
        <w:sz w:val="16"/>
      </w:rPr>
      <w:t>3120.08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A2" w:rsidRDefault="00F559A2">
      <w:r>
        <w:separator/>
      </w:r>
    </w:p>
  </w:footnote>
  <w:footnote w:type="continuationSeparator" w:id="0">
    <w:p w:rsidR="00F559A2" w:rsidRDefault="00F5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2" w:rsidRDefault="00F55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9A2" w:rsidRDefault="00F55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2" w:rsidRDefault="00F55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284">
      <w:rPr>
        <w:rStyle w:val="PageNumber"/>
        <w:noProof/>
      </w:rPr>
      <w:t>2</w:t>
    </w:r>
    <w:r>
      <w:rPr>
        <w:rStyle w:val="PageNumber"/>
      </w:rPr>
      <w:fldChar w:fldCharType="end"/>
    </w:r>
  </w:p>
  <w:p w:rsidR="00F559A2" w:rsidRDefault="00F559A2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6FC5BAEE" wp14:editId="0FA1303A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19050" t="0" r="0" b="1905"/>
          <wp:wrapNone/>
          <wp:docPr id="5" name="Picture 5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A2" w:rsidRDefault="00F559A2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C3ECF9" wp14:editId="3866E65F">
              <wp:simplePos x="0" y="0"/>
              <wp:positionH relativeFrom="column">
                <wp:posOffset>-666750</wp:posOffset>
              </wp:positionH>
              <wp:positionV relativeFrom="paragraph">
                <wp:posOffset>-360045</wp:posOffset>
              </wp:positionV>
              <wp:extent cx="8122920" cy="1236980"/>
              <wp:effectExtent l="0" t="0" r="0" b="127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22920" cy="1236980"/>
                        <a:chOff x="1028" y="158"/>
                        <a:chExt cx="11700" cy="1948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A2" w:rsidRDefault="00F559A2">
                            <w:r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5pt;height:80.25pt" o:ole="">
                                  <v:imagedata r:id="rId1" o:title=""/>
                                </v:shape>
                                <o:OLEObject Type="Embed" ProgID="Word.Picture.8" ShapeID="_x0000_i1026" DrawAspect="Content" ObjectID="_1572347053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A2" w:rsidRDefault="00F559A2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8C4FB65" wp14:editId="67ED3D49">
                                  <wp:extent cx="4157345" cy="574040"/>
                                  <wp:effectExtent l="19050" t="0" r="0" b="0"/>
                                  <wp:docPr id="2" name="Picture 2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734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3ECF9" id="Group 6" o:spid="_x0000_s1026" style="position:absolute;margin-left:-52.5pt;margin-top:-28.35pt;width:639.6pt;height:97.4pt;z-index:-251657216" coordorigin="1028,158" coordsize="1170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28;top:158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F559A2" w:rsidRDefault="00F559A2">
                      <w:r>
                        <w:object w:dxaOrig="3266" w:dyaOrig="1340">
                          <v:shape id="_x0000_i1026" type="#_x0000_t75" style="width:195pt;height:80.25pt" o:ole="">
                            <v:imagedata r:id="rId1" o:title=""/>
                          </v:shape>
                          <o:OLEObject Type="Embed" ProgID="Word.Picture.8" ShapeID="_x0000_i1026" DrawAspect="Content" ObjectID="_1572347053" r:id="rId4"/>
                        </w:object>
                      </w:r>
                    </w:p>
                  </w:txbxContent>
                </v:textbox>
              </v:shape>
              <v:shape id="Text Box 8" o:spid="_x0000_s1028" type="#_x0000_t202" style="position:absolute;left:5886;top:105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559A2" w:rsidRDefault="00F559A2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8C4FB65" wp14:editId="67ED3D49">
                            <wp:extent cx="4157345" cy="574040"/>
                            <wp:effectExtent l="19050" t="0" r="0" b="0"/>
                            <wp:docPr id="2" name="Picture 2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734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9" o:spid="_x0000_s1029" style="position:absolute;visibility:visible;mso-wrap-style:square" from="1418,1778" to="10856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718"/>
    <w:multiLevelType w:val="hybridMultilevel"/>
    <w:tmpl w:val="1748A6CA"/>
    <w:lvl w:ilvl="0" w:tplc="1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08461B"/>
    <w:multiLevelType w:val="hybridMultilevel"/>
    <w:tmpl w:val="3392F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455"/>
    <w:multiLevelType w:val="hybridMultilevel"/>
    <w:tmpl w:val="C5001292"/>
    <w:lvl w:ilvl="0" w:tplc="88966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0DBF"/>
    <w:multiLevelType w:val="hybridMultilevel"/>
    <w:tmpl w:val="36DE4460"/>
    <w:lvl w:ilvl="0" w:tplc="86862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5DB6"/>
    <w:multiLevelType w:val="hybridMultilevel"/>
    <w:tmpl w:val="939E8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3EE"/>
    <w:multiLevelType w:val="hybridMultilevel"/>
    <w:tmpl w:val="4D7A92BE"/>
    <w:lvl w:ilvl="0" w:tplc="EB8A90F0">
      <w:start w:val="1"/>
      <w:numFmt w:val="bullet"/>
      <w:pStyle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65432"/>
    <w:multiLevelType w:val="hybridMultilevel"/>
    <w:tmpl w:val="27F8C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590q0H44P3wjzIzT/IUbMzF1X5NSFmRPDYApjsQT/pNg2xOD2jZCh2UGR0QLRJ5CQNBWB19tnGeDPDFQxk4Q==" w:salt="RlEh1/rJdP1afh69uMnirg==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8"/>
    <w:rsid w:val="00045660"/>
    <w:rsid w:val="0005414E"/>
    <w:rsid w:val="00090633"/>
    <w:rsid w:val="000A7255"/>
    <w:rsid w:val="001B6FD6"/>
    <w:rsid w:val="00246284"/>
    <w:rsid w:val="00271555"/>
    <w:rsid w:val="00286F9E"/>
    <w:rsid w:val="003909E6"/>
    <w:rsid w:val="003A1DC9"/>
    <w:rsid w:val="003A3B88"/>
    <w:rsid w:val="003D6267"/>
    <w:rsid w:val="003F6EFC"/>
    <w:rsid w:val="004366A2"/>
    <w:rsid w:val="0049068A"/>
    <w:rsid w:val="004B1EED"/>
    <w:rsid w:val="004D1D71"/>
    <w:rsid w:val="00544795"/>
    <w:rsid w:val="00550C17"/>
    <w:rsid w:val="005D6577"/>
    <w:rsid w:val="005F3BD6"/>
    <w:rsid w:val="006221C7"/>
    <w:rsid w:val="006B1345"/>
    <w:rsid w:val="006D5A27"/>
    <w:rsid w:val="00710BBB"/>
    <w:rsid w:val="0075215F"/>
    <w:rsid w:val="00764DA2"/>
    <w:rsid w:val="007A76FD"/>
    <w:rsid w:val="00845CF2"/>
    <w:rsid w:val="008515D3"/>
    <w:rsid w:val="00876DC1"/>
    <w:rsid w:val="008D1C6B"/>
    <w:rsid w:val="00976728"/>
    <w:rsid w:val="00A14A8F"/>
    <w:rsid w:val="00A46472"/>
    <w:rsid w:val="00A71DC2"/>
    <w:rsid w:val="00A91660"/>
    <w:rsid w:val="00AB4EF2"/>
    <w:rsid w:val="00AB5939"/>
    <w:rsid w:val="00B01F75"/>
    <w:rsid w:val="00B60DFC"/>
    <w:rsid w:val="00D34FD1"/>
    <w:rsid w:val="00D358D7"/>
    <w:rsid w:val="00D71CCE"/>
    <w:rsid w:val="00E54CF3"/>
    <w:rsid w:val="00E97BC6"/>
    <w:rsid w:val="00F538DA"/>
    <w:rsid w:val="00F54FBE"/>
    <w:rsid w:val="00F559A2"/>
    <w:rsid w:val="00F85006"/>
    <w:rsid w:val="00FD60B4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5:docId w15:val="{F2E43EB1-4B54-4E11-A0E7-272C3A8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88"/>
    <w:rPr>
      <w:lang w:eastAsia="en-US"/>
    </w:rPr>
  </w:style>
  <w:style w:type="paragraph" w:styleId="Heading1">
    <w:name w:val="heading 1"/>
    <w:basedOn w:val="Normal"/>
    <w:next w:val="Normal"/>
    <w:qFormat/>
    <w:rsid w:val="00F54FBE"/>
    <w:pPr>
      <w:keepNext/>
      <w:spacing w:before="12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79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44795"/>
    <w:rPr>
      <w:sz w:val="16"/>
      <w:szCs w:val="16"/>
    </w:rPr>
  </w:style>
  <w:style w:type="paragraph" w:styleId="CommentText">
    <w:name w:val="annotation text"/>
    <w:basedOn w:val="Normal"/>
    <w:semiHidden/>
    <w:rsid w:val="00544795"/>
  </w:style>
  <w:style w:type="character" w:styleId="PageNumber">
    <w:name w:val="page number"/>
    <w:basedOn w:val="DefaultParagraphFont"/>
    <w:rsid w:val="00544795"/>
  </w:style>
  <w:style w:type="paragraph" w:styleId="BalloonText">
    <w:name w:val="Balloon Text"/>
    <w:basedOn w:val="Normal"/>
    <w:semiHidden/>
    <w:rsid w:val="00F85006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F54FBE"/>
    <w:pPr>
      <w:numPr>
        <w:numId w:val="1"/>
      </w:numPr>
      <w:spacing w:before="60"/>
    </w:pPr>
  </w:style>
  <w:style w:type="character" w:customStyle="1" w:styleId="bulletChar">
    <w:name w:val="bullet Char"/>
    <w:basedOn w:val="DefaultParagraphFont"/>
    <w:link w:val="bullet"/>
    <w:rsid w:val="00F54FBE"/>
    <w:rPr>
      <w:rFonts w:ascii="Arial" w:hAnsi="Arial"/>
      <w:szCs w:val="24"/>
      <w:lang w:eastAsia="en-US"/>
    </w:rPr>
  </w:style>
  <w:style w:type="paragraph" w:customStyle="1" w:styleId="Head2">
    <w:name w:val="Head 2"/>
    <w:basedOn w:val="BodyText2"/>
    <w:link w:val="Head2Char"/>
    <w:qFormat/>
    <w:rsid w:val="00F54FBE"/>
    <w:pPr>
      <w:spacing w:before="120" w:after="0" w:line="360" w:lineRule="auto"/>
    </w:pPr>
    <w:rPr>
      <w:rFonts w:cs="Arial"/>
      <w:b/>
      <w:color w:val="000000"/>
      <w:lang w:val="en-US"/>
    </w:rPr>
  </w:style>
  <w:style w:type="character" w:customStyle="1" w:styleId="Head2Char">
    <w:name w:val="Head 2 Char"/>
    <w:basedOn w:val="BodyText2Char"/>
    <w:link w:val="Head2"/>
    <w:rsid w:val="00F54FBE"/>
    <w:rPr>
      <w:rFonts w:ascii="Arial" w:hAnsi="Arial" w:cs="Arial"/>
      <w:b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4F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4FBE"/>
    <w:rPr>
      <w:rFonts w:ascii="Arial" w:hAnsi="Arial"/>
      <w:szCs w:val="24"/>
      <w:lang w:eastAsia="en-US"/>
    </w:rPr>
  </w:style>
  <w:style w:type="paragraph" w:customStyle="1" w:styleId="plain">
    <w:name w:val="plain"/>
    <w:basedOn w:val="Normal"/>
    <w:link w:val="plainChar"/>
    <w:qFormat/>
    <w:rsid w:val="00F54FBE"/>
    <w:pPr>
      <w:spacing w:before="120"/>
    </w:pPr>
  </w:style>
  <w:style w:type="character" w:customStyle="1" w:styleId="plainChar">
    <w:name w:val="plain Char"/>
    <w:basedOn w:val="DefaultParagraphFont"/>
    <w:link w:val="plain"/>
    <w:rsid w:val="00F54FBE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3A3B88"/>
    <w:pPr>
      <w:ind w:right="20"/>
      <w:jc w:val="both"/>
    </w:pPr>
    <w:rPr>
      <w:rFonts w:ascii="Arial" w:hAnsi="Arial"/>
      <w:i/>
      <w:sz w:val="18"/>
      <w:lang w:val="en-AU"/>
    </w:rPr>
  </w:style>
  <w:style w:type="character" w:customStyle="1" w:styleId="BodyTextChar">
    <w:name w:val="Body Text Char"/>
    <w:basedOn w:val="DefaultParagraphFont"/>
    <w:link w:val="BodyText"/>
    <w:rsid w:val="003A3B88"/>
    <w:rPr>
      <w:rFonts w:ascii="Arial" w:hAnsi="Arial"/>
      <w:i/>
      <w:sz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table" w:styleId="TableGrid">
    <w:name w:val="Table Grid"/>
    <w:basedOn w:val="TableNormal"/>
    <w:rsid w:val="003A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8D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10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para.govt.nz/site/kaiparadistrictcouncil/files/pdf/2017_2017_Feesandcharges/Fees%20Charges%202017-2018%20FINA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7AB0-D140-41F2-9296-7AA70C4B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Cassie Ratana</dc:creator>
  <cp:lastModifiedBy>Joy Hewlett</cp:lastModifiedBy>
  <cp:revision>27</cp:revision>
  <cp:lastPrinted>2017-11-16T01:18:00Z</cp:lastPrinted>
  <dcterms:created xsi:type="dcterms:W3CDTF">2014-06-30T04:11:00Z</dcterms:created>
  <dcterms:modified xsi:type="dcterms:W3CDTF">2017-11-16T01:18:00Z</dcterms:modified>
</cp:coreProperties>
</file>